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Круглый стол.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«На пороге школы»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   оказание содействия родителям в период подготов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ки детей к школе;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   совершенствование системы работы ДОУ по преем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ственности, дошкольного и начального школьного обучения. 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Участники: 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родители будущих первоклассников;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воспитатели старших и подготовительных групп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заведующая  ДОУ № 305 Харитонова Н.В.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старший воспитатель ДОУ № 305 –Прокопенко И.В.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педагог-психолог школы № 162 и ДОУ № 305 –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Фаст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С.Н.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учитель начальных классов гимназии № 5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Яшманова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Н.А.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учитель начальных классов лицея № 130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Шихалева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Н.М.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учителя-логопеды ДОУ № 305 – Сергеева Н.М,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Никонорова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Т.Ф.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Уважаемые родители!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Совсем скоро ваши дети скажут нам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выпуском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вечере: «До свидания, детский сад!» 1 сентября ваш ребенок придет к крыльцу своей первой школы, встанет рядом со своими сверстниками и вместе с ними войдет в кла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 всл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 за своей первой учительницей. Окончит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 дошкольное детство, и начнется новый важный этап. Поступление в первый класс — важное событие в жизни ребенка. У него начнется новая жизнь, с иными правилами, нагрузками, режимом. Ему придется решить множество задач: позна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комиться с друзьями,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научиться организовывать свое время, привык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нуть к новому распорядку.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Сегодня многих родителей беспокоит вопрос, готов ли его ребёнок к школе. 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пригласили вас для взаимного общения, обмена опытом, переживаниями, чувствами. Мы надеемся, что сегодня каждый, будь то воспитатель или родитель, сможет почер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пнуть очень много полезного для себя.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(Представить гостей)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перед началом нашей дискуссии давайте, еще раз вспомним те правовые документы, которые регламентируют права, обязанности и функции родителей. Выдержки из семейного кодекса, закона об образовании, из правил приема в школы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овосибирска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ВЕДУЩИЙ: Среди родителей будущих первоклассников был проведён анкетный опрос, включающий задание для родителей.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обеспечит успех ребенка в школе? Что больше всего способствует возникновению желания учиться? Было   предложено выбрать  в схеме три главных фактора, рассмотреть их по степени значимости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(презентация)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 Физическое здоровье.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Развитый интеллект.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 Умение общаться и способность взаимодействовать со сверстниками и взрослыми.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 Умение считать и читать.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 Выносливость и работоспособность.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 Аккуратность и дисциплинированность.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 Хорошая память и внимание.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 Инициативность, воля и способность действовать самостоятельно.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степени значимости –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Развитый интеллект 70%</w:t>
      </w:r>
    </w:p>
    <w:p w:rsidR="001B1795" w:rsidRPr="001B1795" w:rsidRDefault="001B1795" w:rsidP="001B179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Умение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общаться со сверстниками и взрослыми    60%</w:t>
      </w:r>
    </w:p>
    <w:p w:rsidR="001B1795" w:rsidRPr="001B1795" w:rsidRDefault="001B1795" w:rsidP="001B179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Хорошая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память и внимание 50%</w:t>
      </w:r>
    </w:p>
    <w:p w:rsidR="001B1795" w:rsidRPr="001B1795" w:rsidRDefault="001B1795" w:rsidP="001B179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IY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Физическое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  40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</w:p>
    <w:p w:rsidR="001B1795" w:rsidRPr="001B1795" w:rsidRDefault="001B1795" w:rsidP="001B179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Умение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считать и писать 40%</w:t>
      </w:r>
    </w:p>
    <w:p w:rsidR="001B1795" w:rsidRPr="001B1795" w:rsidRDefault="001B1795" w:rsidP="001B1795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YI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Инициативность, воля и способность действовать самостоятельно 20%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YII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Выносливость и работоспособность 10%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На вопрос, считаете ли Вы необходимым дополнительно заниматься с ребёнком дома либо достаточно того, что он получает в детском саду, ответы распределились следующим образом: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89% считают, да необходимо заниматься дополнительно,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11% оставили графу пустой. 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анкете было предложено заполнить таблицу, «Как Вы думаете, чей вклад (детского сада или семьи) важнее в выполнении следующих функций?» 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1620"/>
        <w:gridCol w:w="1879"/>
        <w:gridCol w:w="1880"/>
      </w:tblGrid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детский сад и семья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оптимальных условий для роста и развития ребёнка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удовлетворение существенных потребностей ребёнка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безопасности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адаптации к жизни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воспитание ребёнка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подготовка к школе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дисциплины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отношения со сверстниками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1B1795" w:rsidRPr="001B1795" w:rsidTr="007D03A6">
        <w:tblPrEx>
          <w:tblCellMar>
            <w:top w:w="0" w:type="dxa"/>
            <w:bottom w:w="0" w:type="dxa"/>
          </w:tblCellMar>
        </w:tblPrEx>
        <w:tc>
          <w:tcPr>
            <w:tcW w:w="4338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развитие ребёнка</w:t>
            </w:r>
          </w:p>
        </w:tc>
        <w:tc>
          <w:tcPr>
            <w:tcW w:w="162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879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880" w:type="dxa"/>
          </w:tcPr>
          <w:p w:rsidR="001B1795" w:rsidRPr="001B1795" w:rsidRDefault="001B1795" w:rsidP="001B17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17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</w:tr>
    </w:tbl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состоянии физического здоровья детей на пороге школы расскажет Ирина Вячеславовна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выступление с презентацией)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ВЕДУЩИЙ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о том,  с какими трудностями и проблемами столкнулись первоклассники  и их родители в своем первом учебном году расскажет учитель начальных классов лицея № 130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Шихалева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Светлана Вячеславовна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ыступление)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Ведущий: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требованиях и пожеланиях к детям и родителям, поступающих в первый класс в гимназию с повышенной нагрузкой для детей, о том,  что может обеспечить успех ребёнка в школе расскажет учитель начальных классов гимназии № 5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Яшманова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Надежда Александровна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ыступление)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Ведущий: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Успешно справить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ся с учебной нагрузкой ребенок может лишь в том слу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чае, если он обладает способностью анализировать и син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тезировать полученную информацию, имеет достаточно высокий уровень развития второй сигнальной системы, то есть восприятия речи. Существенное значение для ус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пешного освоения школьной премудрости имеет разви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тие речи самого ребенка, отсутствие у него дефектов звукопроизношения. Слово логопеду детского сада Сергеевой Наталье Михайловне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выступление).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Ведущий</w:t>
      </w:r>
      <w:r w:rsidRPr="001B17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B17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дополнить  предыдущее выступление и обратить еще раз внимание на важность детской речи хочет опытный педагог </w:t>
      </w:r>
      <w:proofErr w:type="spellStart"/>
      <w:r w:rsidRPr="001B17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1B17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Т.Ф.(выступление)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Ведущий</w:t>
      </w:r>
      <w:r w:rsidRPr="001B17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Подготовка к школе - одна из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важнейших задач обучения и воспитания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дошкольного возраста. В понятие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«готовность ребенка к школе» входят три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составляющие – готовность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физиологическая, психологическая,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социальная, или личностная. Все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составляющие тесно взаимосвязаны;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недостатки в формировании любой из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 сказываются на успешности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обучения. К тому же «готовность к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обучению в школе» - понятие, в равной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степени зависящее от физиологического,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 и психического развитии ребенка. Это не разные виды, а разные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 проявления готовности в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различных формах активности. И конкретно о психологической составляющей  готовности к школе нам расскажет педагог-психолог школы № 162 </w:t>
      </w:r>
      <w:proofErr w:type="spell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Фаст</w:t>
      </w:r>
      <w:proofErr w:type="spell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С.Н. Она же познакомит нас с особенностями работы начального звена этой школы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.(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выступление)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Ведущий</w:t>
      </w:r>
      <w:r w:rsidRPr="001B17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итак, из сегодняшней беседы можно сделать вывод, что только разностороннее развитие дошкольника поможет адаптироваться к новым школьным условиям, поможет стать успешным в учёбе. 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1B1795" w:rsidRPr="001B1795" w:rsidRDefault="001B1795" w:rsidP="001B179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Самочувствие и состояние здоровья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будущего первоклассника, его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работоспособность, умение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с педагогом,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одноклассниками и подчиняться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школьным правилам, успешность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усвоения программных знаний и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необходимый для дальнейшего обучения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развития психических функций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свидетельствуют о его физиологической,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социальной или психологической</w:t>
      </w:r>
      <w:r w:rsidRPr="001B1795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готовности. И только совместные усилия родителей, детского сада, школы могут обеспечить успех ребёнка в школе.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Быстрые перемены, происходящие в современном мире, делают необходимым формирование в детях желания постоянно осваивать новое, учиться на протяжении всей жизни. Чтобы подготовить детей к самостоятельному пополнению знаний </w:t>
      </w:r>
      <w:proofErr w:type="gramStart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мы-детский</w:t>
      </w:r>
      <w:proofErr w:type="gramEnd"/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сад, стараемся заложить основы способностей, жизненно необходимых для того, чтобы справляться с проблемами сегодняшнего дня. К числу таких способностей мы относим: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--умение принимать и осуществлять перемены;</w:t>
      </w: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умение критически мыслить;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--умение осуществлять выбор;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--проявлять толерантность;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--заботиться о людях, обществе, стране, окружающей среде;</w:t>
      </w:r>
    </w:p>
    <w:p w:rsidR="001B1795" w:rsidRPr="001B1795" w:rsidRDefault="001B1795" w:rsidP="001B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79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--проявлять творчество, фантазию и изобретательность.</w:t>
      </w:r>
    </w:p>
    <w:p w:rsidR="00766B34" w:rsidRPr="001B1795" w:rsidRDefault="001B1795">
      <w:pPr>
        <w:rPr>
          <w:rFonts w:ascii="Times New Roman" w:hAnsi="Times New Roman" w:cs="Times New Roman"/>
          <w:sz w:val="28"/>
          <w:szCs w:val="28"/>
        </w:rPr>
      </w:pPr>
      <w:r w:rsidRPr="001B1795">
        <w:rPr>
          <w:rFonts w:ascii="Times New Roman" w:hAnsi="Times New Roman" w:cs="Times New Roman"/>
          <w:sz w:val="28"/>
          <w:szCs w:val="28"/>
        </w:rPr>
        <w:t xml:space="preserve">Рекомендации и памятки 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круглого стола </w:t>
      </w:r>
      <w:r w:rsidRPr="001B1795">
        <w:rPr>
          <w:rFonts w:ascii="Times New Roman" w:hAnsi="Times New Roman" w:cs="Times New Roman"/>
          <w:sz w:val="28"/>
          <w:szCs w:val="28"/>
        </w:rPr>
        <w:t>розданы родителям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66B34" w:rsidRPr="001B1795" w:rsidSect="001B17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05" w:rsidRDefault="00E86405" w:rsidP="001B1795">
      <w:pPr>
        <w:spacing w:after="0" w:line="240" w:lineRule="auto"/>
      </w:pPr>
      <w:r>
        <w:separator/>
      </w:r>
    </w:p>
  </w:endnote>
  <w:endnote w:type="continuationSeparator" w:id="0">
    <w:p w:rsidR="00E86405" w:rsidRDefault="00E86405" w:rsidP="001B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05" w:rsidRDefault="00E86405" w:rsidP="001B1795">
      <w:pPr>
        <w:spacing w:after="0" w:line="240" w:lineRule="auto"/>
      </w:pPr>
      <w:r>
        <w:separator/>
      </w:r>
    </w:p>
  </w:footnote>
  <w:footnote w:type="continuationSeparator" w:id="0">
    <w:p w:rsidR="00E86405" w:rsidRDefault="00E86405" w:rsidP="001B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95" w:rsidRDefault="001B1795">
    <w:pPr>
      <w:pStyle w:val="a3"/>
    </w:pPr>
    <w:r>
      <w:t>ДОУ № 305 СО РАН</w:t>
    </w:r>
  </w:p>
  <w:p w:rsidR="001B1795" w:rsidRDefault="001B1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68"/>
    <w:rsid w:val="00032268"/>
    <w:rsid w:val="001B1795"/>
    <w:rsid w:val="00766B34"/>
    <w:rsid w:val="00E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795"/>
  </w:style>
  <w:style w:type="paragraph" w:styleId="a5">
    <w:name w:val="footer"/>
    <w:basedOn w:val="a"/>
    <w:link w:val="a6"/>
    <w:uiPriority w:val="99"/>
    <w:unhideWhenUsed/>
    <w:rsid w:val="001B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795"/>
  </w:style>
  <w:style w:type="paragraph" w:styleId="a7">
    <w:name w:val="Balloon Text"/>
    <w:basedOn w:val="a"/>
    <w:link w:val="a8"/>
    <w:uiPriority w:val="99"/>
    <w:semiHidden/>
    <w:unhideWhenUsed/>
    <w:rsid w:val="001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795"/>
  </w:style>
  <w:style w:type="paragraph" w:styleId="a5">
    <w:name w:val="footer"/>
    <w:basedOn w:val="a"/>
    <w:link w:val="a6"/>
    <w:uiPriority w:val="99"/>
    <w:unhideWhenUsed/>
    <w:rsid w:val="001B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795"/>
  </w:style>
  <w:style w:type="paragraph" w:styleId="a7">
    <w:name w:val="Balloon Text"/>
    <w:basedOn w:val="a"/>
    <w:link w:val="a8"/>
    <w:uiPriority w:val="99"/>
    <w:semiHidden/>
    <w:unhideWhenUsed/>
    <w:rsid w:val="001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1122</Words>
  <Characters>6399</Characters>
  <Application>Microsoft Office Word</Application>
  <DocSecurity>0</DocSecurity>
  <Lines>53</Lines>
  <Paragraphs>15</Paragraphs>
  <ScaleCrop>false</ScaleCrop>
  <Company>DNS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2013-12-19T02:11:00Z</dcterms:created>
  <dcterms:modified xsi:type="dcterms:W3CDTF">2013-12-19T02:15:00Z</dcterms:modified>
</cp:coreProperties>
</file>